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4E4AA" w14:textId="77777777" w:rsidR="00ED180B" w:rsidRPr="00ED180B" w:rsidRDefault="00ED180B" w:rsidP="00ED180B">
      <w:pPr>
        <w:spacing w:line="560" w:lineRule="exact"/>
        <w:jc w:val="left"/>
        <w:rPr>
          <w:rFonts w:ascii="Nimbus Roman No9 L" w:eastAsia="仿宋_GB2312" w:hAnsi="Nimbus Roman No9 L" w:cs="Nimbus Roman No9 L" w:hint="eastAsia"/>
          <w:kern w:val="0"/>
          <w:sz w:val="28"/>
          <w:szCs w:val="28"/>
          <w:lang w:bidi="ar"/>
        </w:rPr>
      </w:pPr>
      <w:r w:rsidRPr="00ED180B">
        <w:rPr>
          <w:rFonts w:ascii="Nimbus Roman No9 L" w:eastAsia="仿宋_GB2312" w:hAnsi="Nimbus Roman No9 L" w:cs="Nimbus Roman No9 L" w:hint="eastAsia"/>
          <w:kern w:val="0"/>
          <w:sz w:val="28"/>
          <w:szCs w:val="28"/>
          <w:lang w:bidi="ar"/>
        </w:rPr>
        <w:t>附件</w:t>
      </w:r>
      <w:r w:rsidRPr="00ED180B">
        <w:rPr>
          <w:rFonts w:ascii="Nimbus Roman No9 L" w:eastAsia="仿宋_GB2312" w:hAnsi="Nimbus Roman No9 L" w:cs="Nimbus Roman No9 L" w:hint="eastAsia"/>
          <w:kern w:val="0"/>
          <w:sz w:val="28"/>
          <w:szCs w:val="28"/>
          <w:lang w:bidi="ar"/>
        </w:rPr>
        <w:t>2</w:t>
      </w:r>
    </w:p>
    <w:p w14:paraId="615B0144" w14:textId="0FF7DC8E" w:rsidR="00A92A48" w:rsidRDefault="00A92A48" w:rsidP="00A92A48">
      <w:pPr>
        <w:spacing w:line="560" w:lineRule="exact"/>
        <w:jc w:val="center"/>
        <w:rPr>
          <w:rFonts w:ascii="Nimbus Roman No9 L" w:eastAsia="仿宋_GB2312" w:hAnsi="Nimbus Roman No9 L" w:cs="Nimbus Roman No9 L" w:hint="eastAsia"/>
          <w:b/>
          <w:bCs/>
          <w:kern w:val="0"/>
          <w:sz w:val="44"/>
          <w:szCs w:val="44"/>
          <w:lang w:bidi="ar"/>
        </w:rPr>
      </w:pPr>
      <w:r w:rsidRPr="00A92A48">
        <w:rPr>
          <w:rFonts w:ascii="Nimbus Roman No9 L" w:eastAsia="仿宋_GB2312" w:hAnsi="Nimbus Roman No9 L" w:cs="Nimbus Roman No9 L" w:hint="eastAsia"/>
          <w:b/>
          <w:bCs/>
          <w:kern w:val="0"/>
          <w:sz w:val="44"/>
          <w:szCs w:val="44"/>
          <w:lang w:bidi="ar"/>
        </w:rPr>
        <w:t>资产报废申请报告</w:t>
      </w:r>
    </w:p>
    <w:p w14:paraId="4D7E589D" w14:textId="77777777" w:rsidR="00A92A48" w:rsidRPr="00A92A48" w:rsidRDefault="00A92A48" w:rsidP="00A92A48">
      <w:pPr>
        <w:spacing w:line="560" w:lineRule="exact"/>
        <w:ind w:firstLineChars="200" w:firstLine="883"/>
        <w:jc w:val="center"/>
        <w:rPr>
          <w:rFonts w:ascii="Nimbus Roman No9 L" w:eastAsia="仿宋_GB2312" w:hAnsi="Nimbus Roman No9 L" w:cs="Nimbus Roman No9 L" w:hint="eastAsia"/>
          <w:b/>
          <w:bCs/>
          <w:kern w:val="0"/>
          <w:sz w:val="44"/>
          <w:szCs w:val="44"/>
          <w:lang w:bidi="ar"/>
        </w:rPr>
      </w:pPr>
    </w:p>
    <w:p w14:paraId="541A6906" w14:textId="02AD5259" w:rsidR="008A6857" w:rsidRDefault="00A92A48" w:rsidP="00A92A48">
      <w:pPr>
        <w:spacing w:line="560" w:lineRule="exact"/>
        <w:ind w:firstLineChars="200" w:firstLine="640"/>
        <w:rPr>
          <w:rFonts w:ascii="Nimbus Roman No9 L" w:eastAsia="仿宋_GB2312" w:hAnsi="Nimbus Roman No9 L" w:cs="Nimbus Roman No9 L" w:hint="eastAsia"/>
          <w:kern w:val="0"/>
          <w:sz w:val="32"/>
          <w:szCs w:val="32"/>
          <w:lang w:bidi="ar"/>
        </w:rPr>
      </w:pPr>
      <w:r w:rsidRPr="00B1409E">
        <w:rPr>
          <w:rFonts w:ascii="Nimbus Roman No9 L" w:eastAsia="仿宋_GB2312" w:hAnsi="Nimbus Roman No9 L" w:cs="Nimbus Roman No9 L"/>
          <w:kern w:val="0"/>
          <w:sz w:val="32"/>
          <w:szCs w:val="32"/>
          <w:lang w:bidi="ar"/>
        </w:rPr>
        <w:t>根据</w:t>
      </w:r>
      <w:r w:rsidRPr="00B1409E">
        <w:rPr>
          <w:rFonts w:ascii="Nimbus Roman No9 L" w:eastAsia="仿宋_GB2312" w:hAnsi="Nimbus Roman No9 L" w:cs="Nimbus Roman No9 L" w:hint="eastAsia"/>
          <w:kern w:val="0"/>
          <w:sz w:val="32"/>
          <w:szCs w:val="32"/>
          <w:lang w:bidi="ar"/>
        </w:rPr>
        <w:t>学校</w:t>
      </w:r>
      <w:r w:rsidRPr="00B1409E">
        <w:rPr>
          <w:rFonts w:ascii="Nimbus Roman No9 L" w:eastAsia="仿宋_GB2312" w:hAnsi="Nimbus Roman No9 L" w:cs="Nimbus Roman No9 L"/>
          <w:kern w:val="0"/>
          <w:sz w:val="32"/>
          <w:szCs w:val="32"/>
          <w:lang w:bidi="ar"/>
        </w:rPr>
        <w:t>《</w:t>
      </w:r>
      <w:r w:rsidRPr="00B1409E">
        <w:rPr>
          <w:rFonts w:ascii="Nimbus Roman No9 L" w:eastAsia="仿宋_GB2312" w:hAnsi="Nimbus Roman No9 L" w:cs="Nimbus Roman No9 L" w:hint="eastAsia"/>
          <w:kern w:val="0"/>
          <w:sz w:val="32"/>
          <w:szCs w:val="32"/>
          <w:lang w:bidi="ar"/>
        </w:rPr>
        <w:t>关于开展本学期资产清查工作的通知</w:t>
      </w:r>
      <w:r w:rsidRPr="00B1409E">
        <w:rPr>
          <w:rFonts w:ascii="Nimbus Roman No9 L" w:eastAsia="仿宋_GB2312" w:hAnsi="Nimbus Roman No9 L" w:cs="Nimbus Roman No9 L"/>
          <w:kern w:val="0"/>
          <w:sz w:val="32"/>
          <w:szCs w:val="32"/>
          <w:lang w:bidi="ar"/>
        </w:rPr>
        <w:t>》要求，</w:t>
      </w:r>
      <w:r w:rsidRPr="00B1409E">
        <w:rPr>
          <w:rFonts w:ascii="Nimbus Roman No9 L" w:eastAsia="仿宋_GB2312" w:hAnsi="Nimbus Roman No9 L" w:cs="Nimbus Roman No9 L" w:hint="eastAsia"/>
          <w:kern w:val="0"/>
          <w:sz w:val="32"/>
          <w:szCs w:val="32"/>
          <w:lang w:bidi="ar"/>
        </w:rPr>
        <w:t>本部门</w:t>
      </w:r>
      <w:r w:rsidRPr="00B1409E">
        <w:rPr>
          <w:rFonts w:ascii="Nimbus Roman No9 L" w:eastAsia="仿宋_GB2312" w:hAnsi="Nimbus Roman No9 L" w:cs="Nimbus Roman No9 L"/>
          <w:kern w:val="0"/>
          <w:sz w:val="32"/>
          <w:szCs w:val="32"/>
          <w:lang w:bidi="ar"/>
        </w:rPr>
        <w:t>开展</w:t>
      </w:r>
      <w:r w:rsidR="0042104F">
        <w:rPr>
          <w:rFonts w:ascii="Nimbus Roman No9 L" w:eastAsia="仿宋_GB2312" w:hAnsi="Nimbus Roman No9 L" w:cs="Nimbus Roman No9 L" w:hint="eastAsia"/>
          <w:kern w:val="0"/>
          <w:sz w:val="32"/>
          <w:szCs w:val="32"/>
          <w:lang w:bidi="ar"/>
        </w:rPr>
        <w:t>了</w:t>
      </w:r>
      <w:r w:rsidRPr="00B1409E">
        <w:rPr>
          <w:rFonts w:ascii="Nimbus Roman No9 L" w:eastAsia="仿宋_GB2312" w:hAnsi="Nimbus Roman No9 L" w:cs="Nimbus Roman No9 L"/>
          <w:kern w:val="0"/>
          <w:sz w:val="32"/>
          <w:szCs w:val="32"/>
          <w:lang w:bidi="ar"/>
        </w:rPr>
        <w:t>资产清查盘点工作，</w:t>
      </w:r>
      <w:r>
        <w:rPr>
          <w:rFonts w:ascii="Nimbus Roman No9 L" w:eastAsia="仿宋_GB2312" w:hAnsi="Nimbus Roman No9 L" w:cs="Nimbus Roman No9 L" w:hint="eastAsia"/>
          <w:kern w:val="0"/>
          <w:sz w:val="32"/>
          <w:szCs w:val="32"/>
          <w:lang w:bidi="ar"/>
        </w:rPr>
        <w:t>清查后</w:t>
      </w:r>
      <w:r w:rsidR="008A6857">
        <w:rPr>
          <w:rFonts w:ascii="Nimbus Roman No9 L" w:eastAsia="仿宋_GB2312" w:hAnsi="Nimbus Roman No9 L" w:cs="Nimbus Roman No9 L" w:hint="eastAsia"/>
          <w:kern w:val="0"/>
          <w:sz w:val="32"/>
          <w:szCs w:val="32"/>
          <w:lang w:bidi="ar"/>
        </w:rPr>
        <w:t>，</w:t>
      </w:r>
      <w:r w:rsidR="008A6857" w:rsidRPr="008A6857">
        <w:rPr>
          <w:rFonts w:ascii="Nimbus Roman No9 L" w:eastAsia="仿宋_GB2312" w:hAnsi="Nimbus Roman No9 L" w:cs="Nimbus Roman No9 L" w:hint="eastAsia"/>
          <w:kern w:val="0"/>
          <w:sz w:val="32"/>
          <w:szCs w:val="32"/>
          <w:lang w:bidi="ar"/>
        </w:rPr>
        <w:t>存在部分资产</w:t>
      </w:r>
      <w:r w:rsidR="008A6857">
        <w:rPr>
          <w:rFonts w:ascii="Nimbus Roman No9 L" w:eastAsia="仿宋_GB2312" w:hAnsi="Nimbus Roman No9 L" w:cs="Nimbus Roman No9 L" w:hint="eastAsia"/>
          <w:kern w:val="0"/>
          <w:sz w:val="32"/>
          <w:szCs w:val="32"/>
          <w:lang w:bidi="ar"/>
        </w:rPr>
        <w:t>（</w:t>
      </w:r>
      <w:r>
        <w:rPr>
          <w:rFonts w:ascii="Nimbus Roman No9 L" w:eastAsia="仿宋_GB2312" w:hAnsi="Nimbus Roman No9 L" w:cs="Nimbus Roman No9 L" w:hint="eastAsia"/>
          <w:kern w:val="0"/>
          <w:sz w:val="32"/>
          <w:szCs w:val="32"/>
          <w:lang w:bidi="ar"/>
        </w:rPr>
        <w:t>……</w:t>
      </w:r>
      <w:r w:rsidR="008A6857">
        <w:rPr>
          <w:rFonts w:ascii="Nimbus Roman No9 L" w:eastAsia="仿宋_GB2312" w:hAnsi="Nimbus Roman No9 L" w:cs="Nimbus Roman No9 L" w:hint="eastAsia"/>
          <w:kern w:val="0"/>
          <w:sz w:val="32"/>
          <w:szCs w:val="32"/>
          <w:lang w:bidi="ar"/>
        </w:rPr>
        <w:t>此处需阐述详细报废</w:t>
      </w:r>
      <w:r>
        <w:rPr>
          <w:rFonts w:ascii="Nimbus Roman No9 L" w:eastAsia="仿宋_GB2312" w:hAnsi="Nimbus Roman No9 L" w:cs="Nimbus Roman No9 L" w:hint="eastAsia"/>
          <w:kern w:val="0"/>
          <w:sz w:val="32"/>
          <w:szCs w:val="32"/>
          <w:lang w:bidi="ar"/>
        </w:rPr>
        <w:t>原因</w:t>
      </w:r>
      <w:r w:rsidR="008A6857">
        <w:rPr>
          <w:rFonts w:ascii="Nimbus Roman No9 L" w:eastAsia="仿宋_GB2312" w:hAnsi="Nimbus Roman No9 L" w:cs="Nimbus Roman No9 L" w:hint="eastAsia"/>
          <w:kern w:val="0"/>
          <w:sz w:val="32"/>
          <w:szCs w:val="32"/>
          <w:lang w:bidi="ar"/>
        </w:rPr>
        <w:t>），已达到使用年限，且无维修及再利用价值，拟申请报废。</w:t>
      </w:r>
    </w:p>
    <w:p w14:paraId="3B1E0867" w14:textId="43594E37" w:rsidR="00A92A48" w:rsidRDefault="00A92A48" w:rsidP="00A92A48">
      <w:pPr>
        <w:spacing w:line="560" w:lineRule="exact"/>
        <w:ind w:firstLineChars="200" w:firstLine="640"/>
        <w:rPr>
          <w:rFonts w:ascii="Nimbus Roman No9 L" w:eastAsia="仿宋_GB2312" w:hAnsi="Nimbus Roman No9 L" w:cs="Nimbus Roman No9 L" w:hint="eastAsia"/>
          <w:bCs/>
          <w:sz w:val="32"/>
          <w:szCs w:val="32"/>
        </w:rPr>
      </w:pPr>
      <w:r w:rsidRPr="00610CB0">
        <w:rPr>
          <w:rFonts w:ascii="Nimbus Roman No9 L" w:eastAsia="仿宋_GB2312" w:hAnsi="Nimbus Roman No9 L" w:cs="Nimbus Roman No9 L" w:hint="eastAsia"/>
          <w:bCs/>
          <w:sz w:val="32"/>
          <w:szCs w:val="32"/>
        </w:rPr>
        <w:t>需要申请报废资产数量、金额，其中设备、家具、无形资产数量、金额分别为……</w:t>
      </w:r>
    </w:p>
    <w:p w14:paraId="2CF7ED07" w14:textId="68E9DFD3" w:rsidR="00A92A48" w:rsidRDefault="006B798C" w:rsidP="00A92A48">
      <w:pPr>
        <w:spacing w:line="560" w:lineRule="exact"/>
        <w:ind w:firstLineChars="200" w:firstLine="640"/>
        <w:rPr>
          <w:rFonts w:ascii="Nimbus Roman No9 L" w:eastAsia="仿宋_GB2312" w:hAnsi="Nimbus Roman No9 L" w:cs="Nimbus Roman No9 L" w:hint="eastAsia"/>
          <w:bCs/>
          <w:sz w:val="32"/>
          <w:szCs w:val="32"/>
        </w:rPr>
      </w:pPr>
      <w:r>
        <w:rPr>
          <w:rFonts w:ascii="Nimbus Roman No9 L" w:eastAsia="仿宋_GB2312" w:hAnsi="Nimbus Roman No9 L" w:cs="Nimbus Roman No9 L" w:hint="eastAsia"/>
          <w:bCs/>
          <w:sz w:val="32"/>
          <w:szCs w:val="32"/>
        </w:rPr>
        <w:t>（后附辽宁大学资产综合管理平台导出的辽宁大学资产报废报损申请单一式二份）</w:t>
      </w:r>
    </w:p>
    <w:p w14:paraId="26F1B230" w14:textId="77777777" w:rsidR="00A92A48" w:rsidRDefault="00A92A48" w:rsidP="00A92A48">
      <w:pPr>
        <w:spacing w:line="560" w:lineRule="exact"/>
        <w:ind w:firstLineChars="200" w:firstLine="640"/>
        <w:rPr>
          <w:rFonts w:ascii="Nimbus Roman No9 L" w:eastAsia="仿宋_GB2312" w:hAnsi="Nimbus Roman No9 L" w:cs="Nimbus Roman No9 L" w:hint="eastAsia"/>
          <w:bCs/>
          <w:sz w:val="32"/>
          <w:szCs w:val="32"/>
        </w:rPr>
      </w:pPr>
    </w:p>
    <w:p w14:paraId="38259088" w14:textId="77777777" w:rsidR="00A92A48" w:rsidRPr="00A926F5" w:rsidRDefault="00A92A48" w:rsidP="00A92A48">
      <w:pPr>
        <w:spacing w:line="560" w:lineRule="exact"/>
        <w:ind w:firstLineChars="200" w:firstLine="640"/>
        <w:rPr>
          <w:rFonts w:ascii="Nimbus Roman No9 L" w:eastAsia="仿宋_GB2312" w:hAnsi="Nimbus Roman No9 L" w:cs="Nimbus Roman No9 L" w:hint="eastAsia"/>
          <w:bCs/>
          <w:sz w:val="32"/>
          <w:szCs w:val="32"/>
        </w:rPr>
      </w:pPr>
    </w:p>
    <w:p w14:paraId="2BAEC410" w14:textId="5C030C03" w:rsidR="00A92A48" w:rsidRDefault="008A6857" w:rsidP="00A92A48">
      <w:pPr>
        <w:ind w:left="4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p>
    <w:p w14:paraId="6AA474D9" w14:textId="7BF0C1CD" w:rsidR="00A92A48" w:rsidRDefault="008A6857" w:rsidP="00A92A48">
      <w:pPr>
        <w:ind w:left="4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p>
    <w:p w14:paraId="42239D45" w14:textId="77777777" w:rsidR="00A92A48" w:rsidRDefault="00A92A48" w:rsidP="00A92A48">
      <w:pPr>
        <w:ind w:firstLineChars="1100" w:firstLine="35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单位名称：（单位公章） </w:t>
      </w:r>
    </w:p>
    <w:p w14:paraId="6B55443E" w14:textId="77777777" w:rsidR="00A92A48" w:rsidRDefault="00A92A48" w:rsidP="00A92A48">
      <w:pPr>
        <w:ind w:firstLineChars="1100" w:firstLine="35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单位主要负责人（签字）：</w:t>
      </w:r>
    </w:p>
    <w:p w14:paraId="4127F91B" w14:textId="77777777" w:rsidR="00A92A48" w:rsidRDefault="00A92A48" w:rsidP="00A92A48">
      <w:pPr>
        <w:ind w:firstLineChars="1500" w:firstLine="4800"/>
        <w:jc w:val="righ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年   月   日</w:t>
      </w:r>
    </w:p>
    <w:p w14:paraId="0282EEF1" w14:textId="77777777" w:rsidR="002C4F31" w:rsidRPr="00A92A48" w:rsidRDefault="002C4F31"/>
    <w:sectPr w:rsidR="002C4F31" w:rsidRPr="00A92A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Nimbus Roman No9 L">
    <w:altName w:val="Calibri"/>
    <w:charset w:val="00"/>
    <w:family w:val="auto"/>
    <w:pitch w:val="default"/>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D9F"/>
    <w:rsid w:val="000E0947"/>
    <w:rsid w:val="00146D9F"/>
    <w:rsid w:val="00285A38"/>
    <w:rsid w:val="002C4F31"/>
    <w:rsid w:val="0042104F"/>
    <w:rsid w:val="006B798C"/>
    <w:rsid w:val="008A6857"/>
    <w:rsid w:val="00A92A48"/>
    <w:rsid w:val="00BC7DF1"/>
    <w:rsid w:val="00DE0E5A"/>
    <w:rsid w:val="00ED180B"/>
    <w:rsid w:val="00F30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4198EA"/>
  <w15:chartTrackingRefBased/>
  <w15:docId w15:val="{3E317376-666F-4D8B-B0DC-A7CB3420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2A48"/>
    <w:pPr>
      <w:widowControl w:val="0"/>
      <w:jc w:val="both"/>
    </w:pPr>
    <w:rPr>
      <w:rFonts w:ascii="Calibri" w:eastAsia="宋体" w:hAnsi="Calibri" w:cs="Times New Roman"/>
      <w:szCs w:val="24"/>
    </w:rPr>
  </w:style>
  <w:style w:type="paragraph" w:styleId="1">
    <w:name w:val="heading 1"/>
    <w:basedOn w:val="a"/>
    <w:next w:val="a"/>
    <w:link w:val="10"/>
    <w:uiPriority w:val="9"/>
    <w:qFormat/>
    <w:rsid w:val="00146D9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46D9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46D9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46D9F"/>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146D9F"/>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uiPriority w:val="9"/>
    <w:semiHidden/>
    <w:unhideWhenUsed/>
    <w:qFormat/>
    <w:rsid w:val="00146D9F"/>
    <w:pPr>
      <w:keepNext/>
      <w:keepLines/>
      <w:spacing w:before="40"/>
      <w:outlineLvl w:val="5"/>
    </w:pPr>
    <w:rPr>
      <w:rFonts w:asciiTheme="minorHAnsi" w:eastAsiaTheme="minorEastAsia" w:hAnsiTheme="minorHAnsi" w:cstheme="majorBidi"/>
      <w:b/>
      <w:bCs/>
      <w:color w:val="0F4761" w:themeColor="accent1" w:themeShade="BF"/>
      <w:szCs w:val="22"/>
    </w:rPr>
  </w:style>
  <w:style w:type="paragraph" w:styleId="7">
    <w:name w:val="heading 7"/>
    <w:basedOn w:val="a"/>
    <w:next w:val="a"/>
    <w:link w:val="70"/>
    <w:uiPriority w:val="9"/>
    <w:semiHidden/>
    <w:unhideWhenUsed/>
    <w:qFormat/>
    <w:rsid w:val="00146D9F"/>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146D9F"/>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146D9F"/>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6D9F"/>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46D9F"/>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46D9F"/>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46D9F"/>
    <w:rPr>
      <w:rFonts w:cstheme="majorBidi"/>
      <w:color w:val="0F4761" w:themeColor="accent1" w:themeShade="BF"/>
      <w:sz w:val="28"/>
      <w:szCs w:val="28"/>
    </w:rPr>
  </w:style>
  <w:style w:type="character" w:customStyle="1" w:styleId="50">
    <w:name w:val="标题 5 字符"/>
    <w:basedOn w:val="a0"/>
    <w:link w:val="5"/>
    <w:uiPriority w:val="9"/>
    <w:semiHidden/>
    <w:rsid w:val="00146D9F"/>
    <w:rPr>
      <w:rFonts w:cstheme="majorBidi"/>
      <w:color w:val="0F4761" w:themeColor="accent1" w:themeShade="BF"/>
      <w:sz w:val="24"/>
      <w:szCs w:val="24"/>
    </w:rPr>
  </w:style>
  <w:style w:type="character" w:customStyle="1" w:styleId="60">
    <w:name w:val="标题 6 字符"/>
    <w:basedOn w:val="a0"/>
    <w:link w:val="6"/>
    <w:uiPriority w:val="9"/>
    <w:semiHidden/>
    <w:rsid w:val="00146D9F"/>
    <w:rPr>
      <w:rFonts w:cstheme="majorBidi"/>
      <w:b/>
      <w:bCs/>
      <w:color w:val="0F4761" w:themeColor="accent1" w:themeShade="BF"/>
    </w:rPr>
  </w:style>
  <w:style w:type="character" w:customStyle="1" w:styleId="70">
    <w:name w:val="标题 7 字符"/>
    <w:basedOn w:val="a0"/>
    <w:link w:val="7"/>
    <w:uiPriority w:val="9"/>
    <w:semiHidden/>
    <w:rsid w:val="00146D9F"/>
    <w:rPr>
      <w:rFonts w:cstheme="majorBidi"/>
      <w:b/>
      <w:bCs/>
      <w:color w:val="595959" w:themeColor="text1" w:themeTint="A6"/>
    </w:rPr>
  </w:style>
  <w:style w:type="character" w:customStyle="1" w:styleId="80">
    <w:name w:val="标题 8 字符"/>
    <w:basedOn w:val="a0"/>
    <w:link w:val="8"/>
    <w:uiPriority w:val="9"/>
    <w:semiHidden/>
    <w:rsid w:val="00146D9F"/>
    <w:rPr>
      <w:rFonts w:cstheme="majorBidi"/>
      <w:color w:val="595959" w:themeColor="text1" w:themeTint="A6"/>
    </w:rPr>
  </w:style>
  <w:style w:type="character" w:customStyle="1" w:styleId="90">
    <w:name w:val="标题 9 字符"/>
    <w:basedOn w:val="a0"/>
    <w:link w:val="9"/>
    <w:uiPriority w:val="9"/>
    <w:semiHidden/>
    <w:rsid w:val="00146D9F"/>
    <w:rPr>
      <w:rFonts w:eastAsiaTheme="majorEastAsia" w:cstheme="majorBidi"/>
      <w:color w:val="595959" w:themeColor="text1" w:themeTint="A6"/>
    </w:rPr>
  </w:style>
  <w:style w:type="paragraph" w:styleId="a3">
    <w:name w:val="Title"/>
    <w:basedOn w:val="a"/>
    <w:next w:val="a"/>
    <w:link w:val="a4"/>
    <w:uiPriority w:val="10"/>
    <w:qFormat/>
    <w:rsid w:val="00146D9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6D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6D9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6D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6D9F"/>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146D9F"/>
    <w:rPr>
      <w:i/>
      <w:iCs/>
      <w:color w:val="404040" w:themeColor="text1" w:themeTint="BF"/>
    </w:rPr>
  </w:style>
  <w:style w:type="paragraph" w:styleId="a9">
    <w:name w:val="List Paragraph"/>
    <w:basedOn w:val="a"/>
    <w:uiPriority w:val="34"/>
    <w:qFormat/>
    <w:rsid w:val="00146D9F"/>
    <w:pPr>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146D9F"/>
    <w:rPr>
      <w:i/>
      <w:iCs/>
      <w:color w:val="0F4761" w:themeColor="accent1" w:themeShade="BF"/>
    </w:rPr>
  </w:style>
  <w:style w:type="paragraph" w:styleId="ab">
    <w:name w:val="Intense Quote"/>
    <w:basedOn w:val="a"/>
    <w:next w:val="a"/>
    <w:link w:val="ac"/>
    <w:uiPriority w:val="30"/>
    <w:qFormat/>
    <w:rsid w:val="00146D9F"/>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ac">
    <w:name w:val="明显引用 字符"/>
    <w:basedOn w:val="a0"/>
    <w:link w:val="ab"/>
    <w:uiPriority w:val="30"/>
    <w:rsid w:val="00146D9F"/>
    <w:rPr>
      <w:i/>
      <w:iCs/>
      <w:color w:val="0F4761" w:themeColor="accent1" w:themeShade="BF"/>
    </w:rPr>
  </w:style>
  <w:style w:type="character" w:styleId="ad">
    <w:name w:val="Intense Reference"/>
    <w:basedOn w:val="a0"/>
    <w:uiPriority w:val="32"/>
    <w:qFormat/>
    <w:rsid w:val="00146D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111</Words>
  <Characters>112</Characters>
  <Application>Microsoft Office Word</Application>
  <DocSecurity>0</DocSecurity>
  <Lines>12</Lines>
  <Paragraphs>9</Paragraphs>
  <ScaleCrop>false</ScaleCrop>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albewjn@qq.com</dc:creator>
  <cp:keywords/>
  <dc:description/>
  <cp:lastModifiedBy>albewjn@qq.com</cp:lastModifiedBy>
  <cp:revision>9</cp:revision>
  <dcterms:created xsi:type="dcterms:W3CDTF">2025-04-09T08:02:00Z</dcterms:created>
  <dcterms:modified xsi:type="dcterms:W3CDTF">2025-04-09T08:30:00Z</dcterms:modified>
</cp:coreProperties>
</file>